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0929DF" w:rsidRPr="00A956FE" w:rsidRDefault="000929D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929DF">
        <w:rPr>
          <w:rFonts w:asciiTheme="minorHAnsi" w:hAnsiTheme="minorHAnsi" w:cs="Arial"/>
          <w:b/>
          <w:lang w:val="en-ZA"/>
        </w:rPr>
        <w:tab/>
      </w:r>
      <w:r w:rsidR="000929DF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929DF" w:rsidRPr="000929DF">
        <w:rPr>
          <w:rFonts w:asciiTheme="minorHAnsi" w:hAnsiTheme="minorHAnsi"/>
          <w:lang w:val="en-ZA"/>
        </w:rPr>
        <w:t>R</w:t>
      </w:r>
      <w:r w:rsidR="000929D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929D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1,510,770,000.00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929D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929DF">
        <w:rPr>
          <w:rFonts w:asciiTheme="minorHAnsi" w:hAnsiTheme="minorHAnsi" w:cs="Arial"/>
          <w:lang w:val="en-ZA"/>
        </w:rPr>
        <w:t>199.141770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3.45%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929D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929D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929DF" w:rsidRPr="000929DF">
        <w:rPr>
          <w:rFonts w:asciiTheme="minorHAnsi" w:hAnsiTheme="minorHAnsi" w:cs="Arial"/>
          <w:lang w:val="en-ZA"/>
        </w:rPr>
        <w:t>By 17:00 on</w:t>
      </w:r>
      <w:r w:rsidR="000929D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June,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0929DF">
        <w:rPr>
          <w:rFonts w:asciiTheme="minorHAnsi" w:hAnsiTheme="minorHAnsi" w:cs="Arial"/>
          <w:lang w:val="en-ZA"/>
        </w:rPr>
        <w:t>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ZAG000079245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929DF" w:rsidRDefault="000929D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929DF" w:rsidRDefault="000929DF" w:rsidP="000929D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0929DF" w:rsidRDefault="000929DF" w:rsidP="000929D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29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29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9D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2017-02-23T08:00:00+00:00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96294FD-6AA7-46C6-91C3-D2E50D94D92E}"/>
</file>

<file path=customXml/itemProps2.xml><?xml version="1.0" encoding="utf-8"?>
<ds:datastoreItem xmlns:ds="http://schemas.openxmlformats.org/officeDocument/2006/customXml" ds:itemID="{4A0D8968-7304-42AE-B77B-AF227FA66146}"/>
</file>

<file path=customXml/itemProps3.xml><?xml version="1.0" encoding="utf-8"?>
<ds:datastoreItem xmlns:ds="http://schemas.openxmlformats.org/officeDocument/2006/customXml" ds:itemID="{730796EE-AAB2-43BC-B0B0-86930934F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2017-02-23T07:48:00Z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